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 w:after="1"/>
        <w:rPr>
          <w:sz w:val="18"/>
        </w:rPr>
      </w:pPr>
    </w:p>
    <w:p>
      <w:pPr>
        <w:pStyle w:val="BodyText"/>
        <w:ind w:left="4857"/>
        <w:rPr>
          <w:sz w:val="20"/>
        </w:rPr>
      </w:pPr>
      <w:r>
        <w:rPr>
          <w:sz w:val="20"/>
        </w:rPr>
        <w:drawing>
          <wp:inline distT="0" distB="0" distL="0" distR="0">
            <wp:extent cx="647700" cy="6477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07" w:lineRule="exact" w:before="56"/>
        <w:ind w:left="3507" w:right="3524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PODER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JUDICIÁRIO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ESTADO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12"/>
          <w:sz w:val="18"/>
        </w:rPr>
        <w:t> </w:t>
      </w:r>
      <w:r>
        <w:rPr>
          <w:rFonts w:ascii="Arial MT" w:hAnsi="Arial MT"/>
          <w:sz w:val="18"/>
        </w:rPr>
        <w:t>ACRE</w:t>
      </w:r>
    </w:p>
    <w:p>
      <w:pPr>
        <w:spacing w:line="230" w:lineRule="exact" w:before="0"/>
        <w:ind w:left="3452" w:right="35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Gerência de Contratação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pStyle w:val="Title"/>
      </w:pPr>
      <w:r>
        <w:rPr>
          <w:spacing w:val="-1"/>
        </w:rPr>
        <w:t>TERMO</w:t>
      </w:r>
      <w:r>
        <w:rPr>
          <w:spacing w:val="-10"/>
        </w:rPr>
        <w:t> </w:t>
      </w:r>
      <w:r>
        <w:rPr>
          <w:spacing w:val="-1"/>
        </w:rPr>
        <w:t>ADITIVO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tabs>
          <w:tab w:pos="10166" w:val="left" w:leader="none"/>
        </w:tabs>
        <w:spacing w:line="235" w:lineRule="auto" w:before="95"/>
        <w:ind w:left="7303" w:right="237"/>
        <w:jc w:val="both"/>
      </w:pPr>
      <w:r>
        <w:rPr/>
        <w:t>2°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ADITIVO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45/2020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PRESTAÇÃO DE SERVIÇOS</w:t>
      </w:r>
      <w:r>
        <w:rPr>
          <w:spacing w:val="-57"/>
        </w:rPr>
        <w:t> </w:t>
      </w:r>
      <w:r>
        <w:rPr/>
        <w:t>DE</w:t>
      </w:r>
      <w:r>
        <w:rPr>
          <w:spacing w:val="1"/>
        </w:rPr>
        <w:t> </w:t>
      </w:r>
      <w:r>
        <w:rPr/>
        <w:t>MANUTENÇÃO</w:t>
      </w:r>
      <w:r>
        <w:rPr>
          <w:spacing w:val="1"/>
        </w:rPr>
        <w:t> </w:t>
      </w:r>
      <w:r>
        <w:rPr/>
        <w:t>DO</w:t>
      </w:r>
      <w:r>
        <w:rPr>
          <w:spacing w:val="-57"/>
        </w:rPr>
        <w:t> </w:t>
      </w:r>
      <w:r>
        <w:rPr/>
        <w:t>SISTEMA DE PROTOCOLO</w:t>
      </w:r>
      <w:r>
        <w:rPr>
          <w:spacing w:val="1"/>
        </w:rPr>
        <w:t> </w:t>
      </w:r>
      <w:r>
        <w:rPr/>
        <w:t>DIGITAL</w:t>
        <w:tab/>
      </w:r>
      <w:r>
        <w:rPr>
          <w:spacing w:val="-2"/>
        </w:rPr>
        <w:t>DE</w:t>
      </w:r>
    </w:p>
    <w:p>
      <w:pPr>
        <w:spacing w:line="267" w:lineRule="exact" w:before="0"/>
        <w:ind w:left="0" w:right="1690" w:firstLine="0"/>
        <w:jc w:val="right"/>
        <w:rPr>
          <w:b/>
          <w:sz w:val="24"/>
        </w:rPr>
      </w:pPr>
      <w:r>
        <w:rPr>
          <w:b/>
          <w:sz w:val="24"/>
        </w:rPr>
        <w:t>DOCUMENTOS</w:t>
      </w:r>
    </w:p>
    <w:p>
      <w:pPr>
        <w:pStyle w:val="Heading1"/>
        <w:tabs>
          <w:tab w:pos="9979" w:val="left" w:leader="none"/>
        </w:tabs>
        <w:spacing w:line="235" w:lineRule="auto" w:before="1"/>
        <w:ind w:left="7303" w:right="237"/>
        <w:jc w:val="both"/>
      </w:pPr>
      <w:r>
        <w:rPr/>
        <w:t>ELETRÔNICOS</w:t>
        <w:tab/>
      </w:r>
      <w:r>
        <w:rPr>
          <w:spacing w:val="-2"/>
        </w:rPr>
        <w:t>QUE</w:t>
      </w:r>
      <w:r>
        <w:rPr>
          <w:spacing w:val="-58"/>
        </w:rPr>
        <w:t> </w:t>
      </w:r>
      <w:r>
        <w:rPr/>
        <w:t>ENTRE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CELEBRAM</w:t>
      </w:r>
      <w:r>
        <w:rPr>
          <w:spacing w:val="1"/>
        </w:rPr>
        <w:t> </w:t>
      </w:r>
      <w:r>
        <w:rPr/>
        <w:t>O</w:t>
      </w:r>
      <w:r>
        <w:rPr>
          <w:spacing w:val="-57"/>
        </w:rPr>
        <w:t> </w:t>
      </w:r>
      <w:r>
        <w:rPr/>
        <w:t>TRIBUNAL DE JUSTIÇA DO</w:t>
      </w:r>
      <w:r>
        <w:rPr>
          <w:spacing w:val="-57"/>
        </w:rPr>
        <w:t> </w:t>
      </w:r>
      <w:r>
        <w:rPr/>
        <w:t>ESTADO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ACRE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</w:t>
        <w:tab/>
      </w:r>
      <w:r>
        <w:rPr>
          <w:spacing w:val="-4"/>
        </w:rPr>
        <w:t>BRY</w:t>
      </w:r>
      <w:r>
        <w:rPr>
          <w:spacing w:val="-58"/>
        </w:rPr>
        <w:t> </w:t>
      </w:r>
      <w:r>
        <w:rPr/>
        <w:t>TECNOLOGIA</w:t>
      </w:r>
      <w:r>
        <w:rPr>
          <w:spacing w:val="-14"/>
        </w:rPr>
        <w:t> </w:t>
      </w:r>
      <w:r>
        <w:rPr/>
        <w:t>S.</w:t>
      </w:r>
      <w:r>
        <w:rPr>
          <w:spacing w:val="-14"/>
        </w:rPr>
        <w:t> </w:t>
      </w:r>
      <w:r>
        <w:rPr/>
        <w:t>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235" w:lineRule="auto" w:before="151"/>
        <w:ind w:left="139" w:right="156" w:firstLine="1699"/>
        <w:jc w:val="both"/>
      </w:pPr>
      <w:r>
        <w:rPr/>
        <w:pict>
          <v:rect style="position:absolute;margin-left:86.753395pt;margin-top:68.802422pt;width:3.728295pt;height:.750349pt;mso-position-horizontal-relative:page;mso-position-vertical-relative:paragraph;z-index:-15793664" filled="true" fillcolor="#000000" stroked="false">
            <v:fill type="solid"/>
            <w10:wrap type="none"/>
          </v:rect>
        </w:pict>
      </w:r>
      <w:r>
        <w:rPr/>
        <w:pict>
          <v:rect style="position:absolute;margin-left:210.021606pt;margin-top:82.308693pt;width:3.728295pt;height:.750349pt;mso-position-horizontal-relative:page;mso-position-vertical-relative:paragraph;z-index:-15793152" filled="true" fillcolor="#000000" stroked="false">
            <v:fill type="solid"/>
            <w10:wrap type="none"/>
          </v:rect>
        </w:pict>
      </w:r>
      <w:r>
        <w:rPr/>
        <w:t>O</w:t>
      </w:r>
      <w:r>
        <w:rPr>
          <w:spacing w:val="-2"/>
        </w:rPr>
        <w:t> </w:t>
      </w:r>
      <w:r>
        <w:rPr>
          <w:b/>
        </w:rPr>
        <w:t>Tribunal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1"/>
        </w:rPr>
        <w:t> </w:t>
      </w:r>
      <w:r>
        <w:rPr>
          <w:b/>
        </w:rPr>
        <w:t>Justiça</w:t>
      </w:r>
      <w:r>
        <w:rPr>
          <w:b/>
          <w:spacing w:val="-2"/>
        </w:rPr>
        <w:t> </w:t>
      </w:r>
      <w:r>
        <w:rPr>
          <w:b/>
        </w:rPr>
        <w:t>do</w:t>
      </w:r>
      <w:r>
        <w:rPr>
          <w:b/>
          <w:spacing w:val="-2"/>
        </w:rPr>
        <w:t> </w:t>
      </w:r>
      <w:r>
        <w:rPr>
          <w:b/>
        </w:rPr>
        <w:t>Estado</w:t>
      </w:r>
      <w:r>
        <w:rPr>
          <w:b/>
          <w:spacing w:val="-1"/>
        </w:rPr>
        <w:t> </w:t>
      </w:r>
      <w:r>
        <w:rPr>
          <w:b/>
        </w:rPr>
        <w:t>do</w:t>
      </w:r>
      <w:r>
        <w:rPr>
          <w:b/>
          <w:spacing w:val="-15"/>
        </w:rPr>
        <w:t> </w:t>
      </w:r>
      <w:r>
        <w:rPr>
          <w:b/>
        </w:rPr>
        <w:t>Acre</w:t>
      </w:r>
      <w:r>
        <w:rPr/>
        <w:t>,</w:t>
      </w:r>
      <w:r>
        <w:rPr>
          <w:spacing w:val="-1"/>
        </w:rPr>
        <w:t> </w:t>
      </w:r>
      <w:r>
        <w:rPr/>
        <w:t>inscrito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CNPJ</w:t>
      </w:r>
      <w:r>
        <w:rPr>
          <w:spacing w:val="-2"/>
        </w:rPr>
        <w:t> </w:t>
      </w:r>
      <w:r>
        <w:rPr/>
        <w:t>sob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04.034.872/0001-21,</w:t>
      </w:r>
      <w:r>
        <w:rPr>
          <w:spacing w:val="-58"/>
        </w:rPr>
        <w:t> </w:t>
      </w:r>
      <w:r>
        <w:rPr/>
        <w:t>situado na Rua Tribunal de Justiça, s/n – Via Verde, em Rio Branco/AC, neste ato representado por sua</w:t>
      </w:r>
      <w:r>
        <w:rPr>
          <w:spacing w:val="1"/>
        </w:rPr>
        <w:t> </w:t>
      </w:r>
      <w:r>
        <w:rPr/>
        <w:t>Presidente, Desembargadora </w:t>
      </w:r>
      <w:r>
        <w:rPr>
          <w:b/>
        </w:rPr>
        <w:t>Regina Ferrari</w:t>
      </w:r>
      <w:r>
        <w:rPr/>
        <w:t>, doravante denominado </w:t>
      </w:r>
      <w:r>
        <w:rPr>
          <w:b/>
          <w:i/>
        </w:rPr>
        <w:t>CONTRATANTE</w:t>
      </w:r>
      <w:r>
        <w:rPr/>
        <w:t>, e a empresa </w:t>
      </w:r>
      <w:r>
        <w:rPr>
          <w:b/>
        </w:rPr>
        <w:t>Bry</w:t>
      </w:r>
      <w:r>
        <w:rPr>
          <w:b/>
          <w:spacing w:val="1"/>
        </w:rPr>
        <w:t> </w:t>
      </w:r>
      <w:r>
        <w:rPr>
          <w:b/>
        </w:rPr>
        <w:t>Tecnologia S. A, </w:t>
      </w:r>
      <w:r>
        <w:rPr/>
        <w:t>inscrita no CNPJ sob o n</w:t>
      </w:r>
      <w:r>
        <w:rPr>
          <w:strike/>
        </w:rPr>
        <w:t>º </w:t>
      </w:r>
      <w:r>
        <w:rPr>
          <w:strike w:val="0"/>
        </w:rPr>
        <w:t>04.441.528/0001-57, sediada na Rua Lauro Linhares, nº 2123,</w:t>
      </w:r>
      <w:r>
        <w:rPr>
          <w:strike w:val="0"/>
          <w:spacing w:val="1"/>
        </w:rPr>
        <w:t> </w:t>
      </w:r>
      <w:r>
        <w:rPr>
          <w:strike w:val="0"/>
        </w:rPr>
        <w:t>Torre B, 3º andar – Trindade, em Florianópolis – Santa Catarina, neste ato representado pelo senhor </w:t>
      </w:r>
      <w:r>
        <w:rPr>
          <w:b/>
          <w:strike w:val="0"/>
        </w:rPr>
        <w:t>Heitor</w:t>
      </w:r>
      <w:r>
        <w:rPr>
          <w:b/>
          <w:strike w:val="0"/>
          <w:spacing w:val="1"/>
        </w:rPr>
        <w:t> </w:t>
      </w:r>
      <w:r>
        <w:rPr>
          <w:b/>
          <w:strike w:val="0"/>
        </w:rPr>
        <w:t>Limirio Pires</w:t>
      </w:r>
      <w:r>
        <w:rPr>
          <w:strike w:val="0"/>
        </w:rPr>
        <w:t>, portador do CPF nº 088.606.676-07, doravante denominado </w:t>
      </w:r>
      <w:r>
        <w:rPr>
          <w:b/>
          <w:i/>
          <w:strike w:val="0"/>
        </w:rPr>
        <w:t>CONTRATADO</w:t>
      </w:r>
      <w:r>
        <w:rPr>
          <w:strike w:val="0"/>
        </w:rPr>
        <w:t>, pactuam o</w:t>
      </w:r>
      <w:r>
        <w:rPr>
          <w:strike w:val="0"/>
          <w:spacing w:val="1"/>
        </w:rPr>
        <w:t> </w:t>
      </w:r>
      <w:r>
        <w:rPr>
          <w:strike w:val="0"/>
        </w:rPr>
        <w:t>presente Termo Aditivo, nos termos do inciso II, do art. 57, da Lei n° 8.666, de 21/06/1993, mediante as</w:t>
      </w:r>
      <w:r>
        <w:rPr>
          <w:strike w:val="0"/>
          <w:spacing w:val="1"/>
        </w:rPr>
        <w:t> </w:t>
      </w:r>
      <w:r>
        <w:rPr>
          <w:strike w:val="0"/>
        </w:rPr>
        <w:t>cláusulas e condições a seguir enunciadas:</w:t>
      </w:r>
    </w:p>
    <w:p>
      <w:pPr>
        <w:pStyle w:val="BodyText"/>
        <w:spacing w:before="2"/>
        <w:rPr>
          <w:sz w:val="37"/>
        </w:rPr>
      </w:pPr>
    </w:p>
    <w:p>
      <w:pPr>
        <w:pStyle w:val="Heading1"/>
      </w:pPr>
      <w:r>
        <w:rPr>
          <w:spacing w:val="-1"/>
        </w:rPr>
        <w:t>CLÁUSULA</w:t>
      </w:r>
      <w:r>
        <w:rPr>
          <w:spacing w:val="-14"/>
        </w:rPr>
        <w:t> </w:t>
      </w:r>
      <w:r>
        <w:rPr>
          <w:spacing w:val="-1"/>
        </w:rPr>
        <w:t>PRIMEIRA</w:t>
      </w:r>
      <w:r>
        <w:rPr>
          <w:spacing w:val="-13"/>
        </w:rPr>
        <w:t> </w:t>
      </w:r>
      <w:r>
        <w:rPr>
          <w:spacing w:val="-1"/>
        </w:rPr>
        <w:t>–</w:t>
      </w:r>
      <w:r>
        <w:rPr/>
        <w:t> </w:t>
      </w:r>
      <w:r>
        <w:rPr>
          <w:spacing w:val="-1"/>
        </w:rPr>
        <w:t>FINALIDADE</w:t>
      </w:r>
      <w:r>
        <w:rPr>
          <w:spacing w:val="1"/>
        </w:rPr>
        <w:t> </w:t>
      </w:r>
      <w:r>
        <w:rPr/>
        <w:t>DO</w:t>
      </w:r>
      <w:r>
        <w:rPr>
          <w:spacing w:val="-13"/>
        </w:rPr>
        <w:t> </w:t>
      </w:r>
      <w:r>
        <w:rPr/>
        <w:t>ADITAMENTO:</w:t>
      </w:r>
    </w:p>
    <w:p>
      <w:pPr>
        <w:pStyle w:val="BodyText"/>
        <w:spacing w:line="235" w:lineRule="auto" w:before="119"/>
        <w:ind w:left="220"/>
      </w:pPr>
      <w:r>
        <w:rPr/>
        <w:t>O</w:t>
      </w:r>
      <w:r>
        <w:rPr>
          <w:spacing w:val="22"/>
        </w:rPr>
        <w:t> </w:t>
      </w:r>
      <w:r>
        <w:rPr/>
        <w:t>presente</w:t>
      </w:r>
      <w:r>
        <w:rPr>
          <w:spacing w:val="22"/>
        </w:rPr>
        <w:t> </w:t>
      </w:r>
      <w:r>
        <w:rPr/>
        <w:t>termo</w:t>
      </w:r>
      <w:r>
        <w:rPr>
          <w:spacing w:val="22"/>
        </w:rPr>
        <w:t> </w:t>
      </w:r>
      <w:r>
        <w:rPr/>
        <w:t>aditivo</w:t>
      </w:r>
      <w:r>
        <w:rPr>
          <w:spacing w:val="22"/>
        </w:rPr>
        <w:t> </w:t>
      </w:r>
      <w:r>
        <w:rPr/>
        <w:t>tem</w:t>
      </w:r>
      <w:r>
        <w:rPr>
          <w:spacing w:val="23"/>
        </w:rPr>
        <w:t> </w:t>
      </w:r>
      <w:r>
        <w:rPr/>
        <w:t>por</w:t>
      </w:r>
      <w:r>
        <w:rPr>
          <w:spacing w:val="22"/>
        </w:rPr>
        <w:t> </w:t>
      </w:r>
      <w:r>
        <w:rPr/>
        <w:t>objeto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renovação</w:t>
      </w:r>
      <w:r>
        <w:rPr>
          <w:spacing w:val="22"/>
        </w:rPr>
        <w:t> </w:t>
      </w:r>
      <w:r>
        <w:rPr/>
        <w:t>do</w:t>
      </w:r>
      <w:r>
        <w:rPr>
          <w:spacing w:val="23"/>
        </w:rPr>
        <w:t> </w:t>
      </w:r>
      <w:r>
        <w:rPr/>
        <w:t>contrato</w:t>
      </w:r>
      <w:r>
        <w:rPr>
          <w:spacing w:val="22"/>
        </w:rPr>
        <w:t> </w:t>
      </w:r>
      <w:r>
        <w:rPr/>
        <w:t>nº</w:t>
      </w:r>
      <w:r>
        <w:rPr>
          <w:spacing w:val="22"/>
        </w:rPr>
        <w:t> </w:t>
      </w:r>
      <w:r>
        <w:rPr/>
        <w:t>45/2020,</w:t>
      </w:r>
      <w:r>
        <w:rPr>
          <w:spacing w:val="22"/>
        </w:rPr>
        <w:t> </w:t>
      </w:r>
      <w:r>
        <w:rPr/>
        <w:t>pelo</w:t>
      </w:r>
      <w:r>
        <w:rPr>
          <w:spacing w:val="23"/>
        </w:rPr>
        <w:t> </w:t>
      </w:r>
      <w:r>
        <w:rPr/>
        <w:t>período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12</w:t>
      </w:r>
      <w:r>
        <w:rPr>
          <w:spacing w:val="22"/>
        </w:rPr>
        <w:t> </w:t>
      </w:r>
      <w:r>
        <w:rPr/>
        <w:t>(doze)</w:t>
      </w:r>
      <w:r>
        <w:rPr>
          <w:spacing w:val="-57"/>
        </w:rPr>
        <w:t> </w:t>
      </w:r>
      <w:r>
        <w:rPr/>
        <w:t>meses, com fundamento no art. 57, inciso II da Lei nº 8.666/93.</w:t>
      </w:r>
    </w:p>
    <w:p>
      <w:pPr>
        <w:pStyle w:val="BodyText"/>
        <w:rPr>
          <w:sz w:val="26"/>
        </w:rPr>
      </w:pPr>
    </w:p>
    <w:p>
      <w:pPr>
        <w:pStyle w:val="Heading1"/>
        <w:spacing w:before="206"/>
      </w:pPr>
      <w:r>
        <w:rPr>
          <w:spacing w:val="-1"/>
        </w:rPr>
        <w:t>CLAUSULA</w:t>
      </w:r>
      <w:r>
        <w:rPr>
          <w:spacing w:val="-14"/>
        </w:rPr>
        <w:t> </w:t>
      </w:r>
      <w:r>
        <w:rPr>
          <w:spacing w:val="-1"/>
        </w:rPr>
        <w:t>SEGUNDA</w:t>
      </w:r>
      <w:r>
        <w:rPr>
          <w:spacing w:val="-14"/>
        </w:rPr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PREÇO</w:t>
      </w:r>
      <w:r>
        <w:rPr/>
        <w:t> </w:t>
      </w:r>
      <w:r>
        <w:rPr>
          <w:spacing w:val="-1"/>
        </w:rPr>
        <w:t>E</w:t>
      </w:r>
      <w:r>
        <w:rPr/>
        <w:t> DA</w:t>
      </w:r>
      <w:r>
        <w:rPr>
          <w:spacing w:val="-14"/>
        </w:rPr>
        <w:t> </w:t>
      </w:r>
      <w:r>
        <w:rPr/>
        <w:t>FORMA</w:t>
      </w:r>
      <w:r>
        <w:rPr>
          <w:spacing w:val="-14"/>
        </w:rPr>
        <w:t> </w:t>
      </w:r>
      <w:r>
        <w:rPr/>
        <w:t>DE PAGAMENTO:</w:t>
      </w:r>
    </w:p>
    <w:p>
      <w:pPr>
        <w:pStyle w:val="BodyText"/>
        <w:spacing w:before="114"/>
        <w:ind w:left="220"/>
      </w:pPr>
      <w:r>
        <w:rPr/>
        <w:t>O valor estimado do contrato é de R$ 20.160,00 (vinte mil cento e sessenta reais)</w:t>
      </w:r>
    </w:p>
    <w:p>
      <w:pPr>
        <w:pStyle w:val="BodyText"/>
        <w:rPr>
          <w:sz w:val="26"/>
        </w:rPr>
      </w:pPr>
    </w:p>
    <w:p>
      <w:pPr>
        <w:pStyle w:val="Heading1"/>
        <w:spacing w:before="206"/>
      </w:pPr>
      <w:r>
        <w:rPr/>
        <w:t>CLÁUSULA</w:t>
      </w:r>
      <w:r>
        <w:rPr>
          <w:spacing w:val="-18"/>
        </w:rPr>
        <w:t> </w:t>
      </w:r>
      <w:r>
        <w:rPr/>
        <w:t>TERCEIRA</w:t>
      </w:r>
      <w:r>
        <w:rPr>
          <w:spacing w:val="-14"/>
        </w:rPr>
        <w:t> </w:t>
      </w:r>
      <w:r>
        <w:rPr/>
        <w:t>- DA</w:t>
      </w:r>
      <w:r>
        <w:rPr>
          <w:spacing w:val="-18"/>
        </w:rPr>
        <w:t> </w:t>
      </w:r>
      <w:r>
        <w:rPr/>
        <w:t>VIGÊNCIA:</w:t>
      </w:r>
    </w:p>
    <w:p>
      <w:pPr>
        <w:spacing w:before="114"/>
        <w:ind w:left="220" w:right="0" w:firstLine="0"/>
        <w:jc w:val="left"/>
        <w:rPr>
          <w:b/>
          <w:sz w:val="24"/>
        </w:rPr>
      </w:pPr>
      <w:r>
        <w:rPr>
          <w:sz w:val="24"/>
        </w:rPr>
        <w:t>Fica prorrogada a vigência do contrato a contar de </w:t>
      </w:r>
      <w:r>
        <w:rPr>
          <w:b/>
          <w:sz w:val="24"/>
        </w:rPr>
        <w:t>15 de maio de 2023 até 15 de maio de 2024.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Heading1"/>
      </w:pPr>
      <w:r>
        <w:rPr>
          <w:spacing w:val="-2"/>
        </w:rPr>
        <w:t>CLÁUSULA</w:t>
      </w:r>
      <w:r>
        <w:rPr>
          <w:spacing w:val="-14"/>
        </w:rPr>
        <w:t> </w:t>
      </w:r>
      <w:r>
        <w:rPr>
          <w:spacing w:val="-2"/>
        </w:rPr>
        <w:t>QUARTA</w:t>
      </w:r>
      <w:r>
        <w:rPr>
          <w:spacing w:val="-13"/>
        </w:rPr>
        <w:t> </w:t>
      </w:r>
      <w:r>
        <w:rPr>
          <w:spacing w:val="-1"/>
        </w:rPr>
        <w:t>-</w:t>
      </w:r>
      <w:r>
        <w:rPr>
          <w:spacing w:val="1"/>
        </w:rPr>
        <w:t> </w:t>
      </w:r>
      <w:r>
        <w:rPr>
          <w:spacing w:val="-1"/>
        </w:rPr>
        <w:t>DA</w:t>
      </w:r>
      <w:r>
        <w:rPr>
          <w:spacing w:val="-13"/>
        </w:rPr>
        <w:t> </w:t>
      </w:r>
      <w:r>
        <w:rPr>
          <w:spacing w:val="-1"/>
        </w:rPr>
        <w:t>DOTAÇÃO</w:t>
      </w:r>
      <w:r>
        <w:rPr>
          <w:spacing w:val="1"/>
        </w:rPr>
        <w:t> </w:t>
      </w:r>
      <w:r>
        <w:rPr>
          <w:spacing w:val="-1"/>
        </w:rPr>
        <w:t>ORÇAMENTÁRIA:</w:t>
      </w:r>
    </w:p>
    <w:p>
      <w:pPr>
        <w:pStyle w:val="BodyText"/>
        <w:spacing w:before="114"/>
        <w:ind w:left="220"/>
      </w:pPr>
      <w:r>
        <w:rPr>
          <w:spacing w:val="-1"/>
        </w:rPr>
        <w:t>As</w:t>
      </w:r>
      <w:r>
        <w:rPr>
          <w:spacing w:val="-2"/>
        </w:rPr>
        <w:t> </w:t>
      </w:r>
      <w:r>
        <w:rPr/>
        <w:t>despesas</w:t>
      </w:r>
      <w:r>
        <w:rPr>
          <w:spacing w:val="-1"/>
        </w:rPr>
        <w:t> </w:t>
      </w:r>
      <w:r>
        <w:rPr/>
        <w:t>decorrentes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Termo</w:t>
      </w:r>
      <w:r>
        <w:rPr>
          <w:spacing w:val="-15"/>
        </w:rPr>
        <w:t> </w:t>
      </w:r>
      <w:r>
        <w:rPr/>
        <w:t>Aditivo,</w:t>
      </w:r>
      <w:r>
        <w:rPr>
          <w:spacing w:val="-1"/>
        </w:rPr>
        <w:t> </w:t>
      </w:r>
      <w:r>
        <w:rPr/>
        <w:t>correrão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seguinte</w:t>
      </w:r>
      <w:r>
        <w:rPr>
          <w:spacing w:val="-1"/>
        </w:rPr>
        <w:t> </w:t>
      </w:r>
      <w:r>
        <w:rPr/>
        <w:t>dotação:</w:t>
      </w:r>
    </w:p>
    <w:p>
      <w:pPr>
        <w:spacing w:line="235" w:lineRule="auto" w:before="119"/>
        <w:ind w:left="220" w:right="230" w:firstLine="0"/>
        <w:jc w:val="left"/>
        <w:rPr>
          <w:sz w:val="24"/>
        </w:rPr>
      </w:pPr>
      <w:r>
        <w:rPr>
          <w:sz w:val="24"/>
        </w:rPr>
        <w:t>Programas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Trabalho</w:t>
      </w:r>
      <w:r>
        <w:rPr>
          <w:spacing w:val="12"/>
          <w:sz w:val="24"/>
        </w:rPr>
        <w:t> </w:t>
      </w:r>
      <w:r>
        <w:rPr>
          <w:b/>
          <w:sz w:val="24"/>
        </w:rPr>
        <w:t>203.617.02.061.2282.2643.0000</w:t>
      </w:r>
      <w:r>
        <w:rPr>
          <w:b/>
          <w:spacing w:val="12"/>
          <w:sz w:val="24"/>
        </w:rPr>
        <w:t> </w:t>
      </w:r>
      <w:r>
        <w:rPr>
          <w:sz w:val="24"/>
        </w:rPr>
        <w:t>–</w:t>
      </w:r>
      <w:r>
        <w:rPr>
          <w:spacing w:val="11"/>
          <w:sz w:val="24"/>
        </w:rPr>
        <w:t> </w:t>
      </w:r>
      <w:r>
        <w:rPr>
          <w:sz w:val="24"/>
        </w:rPr>
        <w:t>Manutenção</w:t>
      </w:r>
      <w:r>
        <w:rPr>
          <w:spacing w:val="11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Atividades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Fundo</w:t>
      </w:r>
      <w:r>
        <w:rPr>
          <w:spacing w:val="11"/>
          <w:sz w:val="24"/>
        </w:rPr>
        <w:t> </w:t>
      </w:r>
      <w:r>
        <w:rPr>
          <w:sz w:val="24"/>
        </w:rPr>
        <w:t>Especial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27"/>
          <w:sz w:val="24"/>
        </w:rPr>
        <w:t> </w:t>
      </w:r>
      <w:r>
        <w:rPr>
          <w:sz w:val="24"/>
        </w:rPr>
        <w:t>Poder</w:t>
      </w:r>
      <w:r>
        <w:rPr>
          <w:spacing w:val="27"/>
          <w:sz w:val="24"/>
        </w:rPr>
        <w:t> </w:t>
      </w:r>
      <w:r>
        <w:rPr>
          <w:sz w:val="24"/>
        </w:rPr>
        <w:t>Judiciário-FUNEJ,</w:t>
      </w:r>
      <w:r>
        <w:rPr>
          <w:spacing w:val="27"/>
          <w:sz w:val="24"/>
        </w:rPr>
        <w:t> </w:t>
      </w:r>
      <w:r>
        <w:rPr>
          <w:sz w:val="24"/>
        </w:rPr>
        <w:t>Fonte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Recurso</w:t>
      </w:r>
      <w:r>
        <w:rPr>
          <w:spacing w:val="27"/>
          <w:sz w:val="24"/>
        </w:rPr>
        <w:t> </w:t>
      </w:r>
      <w:r>
        <w:rPr>
          <w:sz w:val="24"/>
        </w:rPr>
        <w:t>1760</w:t>
      </w:r>
      <w:r>
        <w:rPr>
          <w:spacing w:val="27"/>
          <w:sz w:val="24"/>
        </w:rPr>
        <w:t> </w:t>
      </w:r>
      <w:r>
        <w:rPr>
          <w:sz w:val="24"/>
        </w:rPr>
        <w:t>(0700</w:t>
      </w:r>
      <w:r>
        <w:rPr>
          <w:spacing w:val="27"/>
          <w:sz w:val="24"/>
        </w:rPr>
        <w:t> </w:t>
      </w:r>
      <w:r>
        <w:rPr>
          <w:sz w:val="24"/>
        </w:rPr>
        <w:t>RPI)</w:t>
      </w:r>
      <w:r>
        <w:rPr>
          <w:spacing w:val="27"/>
          <w:sz w:val="24"/>
        </w:rPr>
        <w:t> </w:t>
      </w:r>
      <w:r>
        <w:rPr>
          <w:sz w:val="24"/>
        </w:rPr>
        <w:t>e/ou</w:t>
      </w:r>
      <w:r>
        <w:rPr>
          <w:spacing w:val="27"/>
          <w:sz w:val="24"/>
        </w:rPr>
        <w:t> </w:t>
      </w:r>
      <w:r>
        <w:rPr>
          <w:b/>
          <w:sz w:val="24"/>
        </w:rPr>
        <w:t>203.006.02.122.2282.2169.0000</w:t>
      </w:r>
      <w:r>
        <w:rPr>
          <w:b/>
          <w:spacing w:val="27"/>
          <w:sz w:val="24"/>
        </w:rPr>
        <w:t> </w:t>
      </w:r>
      <w:r>
        <w:rPr>
          <w:sz w:val="24"/>
        </w:rPr>
        <w:t>–</w:t>
      </w:r>
    </w:p>
    <w:p>
      <w:pPr>
        <w:spacing w:after="0" w:line="235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80" w:bottom="480" w:left="600" w:right="560"/>
          <w:pgNumType w:start="1"/>
        </w:sectPr>
      </w:pPr>
    </w:p>
    <w:p>
      <w:pPr>
        <w:pStyle w:val="BodyText"/>
        <w:spacing w:line="235" w:lineRule="auto" w:before="84"/>
        <w:ind w:left="220" w:right="230" w:firstLine="143"/>
      </w:pPr>
      <w:r>
        <w:rPr/>
        <w:t>Gestão</w:t>
      </w:r>
      <w:r>
        <w:rPr>
          <w:spacing w:val="10"/>
        </w:rPr>
        <w:t> </w:t>
      </w:r>
      <w:r>
        <w:rPr/>
        <w:t>Administrativa</w:t>
      </w:r>
      <w:r>
        <w:rPr>
          <w:spacing w:val="23"/>
        </w:rPr>
        <w:t> </w:t>
      </w:r>
      <w:r>
        <w:rPr/>
        <w:t>do</w:t>
      </w:r>
      <w:r>
        <w:rPr>
          <w:spacing w:val="19"/>
        </w:rPr>
        <w:t> </w:t>
      </w:r>
      <w:r>
        <w:rPr/>
        <w:t>Tribunal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Justiça,</w:t>
      </w:r>
      <w:r>
        <w:rPr>
          <w:spacing w:val="23"/>
        </w:rPr>
        <w:t> </w:t>
      </w:r>
      <w:r>
        <w:rPr/>
        <w:t>Fonte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Recurso</w:t>
      </w:r>
      <w:r>
        <w:rPr>
          <w:spacing w:val="23"/>
        </w:rPr>
        <w:t> </w:t>
      </w:r>
      <w:r>
        <w:rPr/>
        <w:t>1500</w:t>
      </w:r>
      <w:r>
        <w:rPr>
          <w:spacing w:val="23"/>
        </w:rPr>
        <w:t> </w:t>
      </w:r>
      <w:r>
        <w:rPr/>
        <w:t>(0100</w:t>
      </w:r>
      <w:r>
        <w:rPr>
          <w:spacing w:val="23"/>
        </w:rPr>
        <w:t> </w:t>
      </w:r>
      <w:r>
        <w:rPr/>
        <w:t>RP),</w:t>
      </w:r>
      <w:r>
        <w:rPr>
          <w:spacing w:val="23"/>
        </w:rPr>
        <w:t> </w:t>
      </w:r>
      <w:r>
        <w:rPr/>
        <w:t>Elemento</w:t>
      </w:r>
      <w:r>
        <w:rPr>
          <w:spacing w:val="23"/>
        </w:rPr>
        <w:t> </w:t>
      </w:r>
      <w:r>
        <w:rPr/>
        <w:t>de</w:t>
      </w:r>
      <w:r>
        <w:rPr>
          <w:spacing w:val="-57"/>
        </w:rPr>
        <w:t> </w:t>
      </w:r>
      <w:r>
        <w:rPr/>
        <w:t>Despesa:</w:t>
      </w:r>
      <w:r>
        <w:rPr>
          <w:spacing w:val="-1"/>
        </w:rPr>
        <w:t> </w:t>
      </w:r>
      <w:r>
        <w:rPr>
          <w:b/>
        </w:rPr>
        <w:t>3.3.90.40.00</w:t>
      </w:r>
      <w:r>
        <w:rPr>
          <w:b/>
          <w:spacing w:val="-1"/>
        </w:rPr>
        <w:t> </w:t>
      </w:r>
      <w:r>
        <w:rPr>
          <w:b/>
        </w:rPr>
        <w:t>– </w:t>
      </w:r>
      <w:r>
        <w:rPr/>
        <w:t>Serviços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Tecnologia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Informação e</w:t>
      </w:r>
      <w:r>
        <w:rPr>
          <w:spacing w:val="-1"/>
        </w:rPr>
        <w:t> </w:t>
      </w:r>
      <w:r>
        <w:rPr/>
        <w:t>Comunicação</w:t>
      </w:r>
      <w:r>
        <w:rPr>
          <w:spacing w:val="-1"/>
        </w:rPr>
        <w:t> </w:t>
      </w:r>
      <w:r>
        <w:rPr/>
        <w:t>- Pessoa</w:t>
      </w:r>
      <w:r>
        <w:rPr>
          <w:spacing w:val="-1"/>
        </w:rPr>
        <w:t> </w:t>
      </w:r>
      <w:r>
        <w:rPr/>
        <w:t>Jurídica.</w:t>
      </w:r>
    </w:p>
    <w:p>
      <w:pPr>
        <w:pStyle w:val="BodyText"/>
        <w:rPr>
          <w:sz w:val="26"/>
        </w:rPr>
      </w:pPr>
    </w:p>
    <w:p>
      <w:pPr>
        <w:pStyle w:val="Heading1"/>
        <w:spacing w:before="206"/>
      </w:pPr>
      <w:r>
        <w:rPr>
          <w:spacing w:val="-2"/>
        </w:rPr>
        <w:t>CLÁUSULA</w:t>
      </w:r>
      <w:r>
        <w:rPr>
          <w:spacing w:val="-14"/>
        </w:rPr>
        <w:t> </w:t>
      </w:r>
      <w:r>
        <w:rPr>
          <w:spacing w:val="-1"/>
        </w:rPr>
        <w:t>QUINTA-</w:t>
      </w:r>
      <w:r>
        <w:rPr/>
        <w:t> </w:t>
      </w:r>
      <w:r>
        <w:rPr>
          <w:spacing w:val="-1"/>
        </w:rPr>
        <w:t>DA</w:t>
      </w:r>
      <w:r>
        <w:rPr>
          <w:spacing w:val="-14"/>
        </w:rPr>
        <w:t> </w:t>
      </w:r>
      <w:r>
        <w:rPr>
          <w:spacing w:val="-1"/>
        </w:rPr>
        <w:t>RATIFICAÇÃO:</w:t>
      </w:r>
    </w:p>
    <w:p>
      <w:pPr>
        <w:pStyle w:val="BodyText"/>
        <w:spacing w:line="235" w:lineRule="auto" w:before="119"/>
        <w:ind w:left="220" w:right="236"/>
      </w:pPr>
      <w:r>
        <w:rPr/>
        <w:t>Ratificam-se</w:t>
      </w:r>
      <w:r>
        <w:rPr>
          <w:spacing w:val="56"/>
        </w:rPr>
        <w:t> </w:t>
      </w:r>
      <w:r>
        <w:rPr/>
        <w:t>as</w:t>
      </w:r>
      <w:r>
        <w:rPr>
          <w:spacing w:val="56"/>
        </w:rPr>
        <w:t> </w:t>
      </w:r>
      <w:r>
        <w:rPr/>
        <w:t>demais</w:t>
      </w:r>
      <w:r>
        <w:rPr>
          <w:spacing w:val="56"/>
        </w:rPr>
        <w:t> </w:t>
      </w:r>
      <w:r>
        <w:rPr/>
        <w:t>cláusulas</w:t>
      </w:r>
      <w:r>
        <w:rPr>
          <w:spacing w:val="56"/>
        </w:rPr>
        <w:t> </w:t>
      </w:r>
      <w:r>
        <w:rPr/>
        <w:t>e</w:t>
      </w:r>
      <w:r>
        <w:rPr>
          <w:spacing w:val="56"/>
        </w:rPr>
        <w:t> </w:t>
      </w:r>
      <w:r>
        <w:rPr/>
        <w:t>condições</w:t>
      </w:r>
      <w:r>
        <w:rPr>
          <w:spacing w:val="56"/>
        </w:rPr>
        <w:t> </w:t>
      </w:r>
      <w:r>
        <w:rPr/>
        <w:t>do</w:t>
      </w:r>
      <w:r>
        <w:rPr>
          <w:spacing w:val="56"/>
        </w:rPr>
        <w:t> </w:t>
      </w:r>
      <w:r>
        <w:rPr/>
        <w:t>aludido</w:t>
      </w:r>
      <w:r>
        <w:rPr>
          <w:spacing w:val="56"/>
        </w:rPr>
        <w:t> </w:t>
      </w:r>
      <w:r>
        <w:rPr/>
        <w:t>Contrato,</w:t>
      </w:r>
      <w:r>
        <w:rPr>
          <w:spacing w:val="56"/>
        </w:rPr>
        <w:t> </w:t>
      </w:r>
      <w:r>
        <w:rPr/>
        <w:t>do</w:t>
      </w:r>
      <w:r>
        <w:rPr>
          <w:spacing w:val="56"/>
        </w:rPr>
        <w:t> </w:t>
      </w:r>
      <w:r>
        <w:rPr/>
        <w:t>qual</w:t>
      </w:r>
      <w:r>
        <w:rPr>
          <w:spacing w:val="56"/>
        </w:rPr>
        <w:t> </w:t>
      </w:r>
      <w:r>
        <w:rPr/>
        <w:t>passa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fazer</w:t>
      </w:r>
      <w:r>
        <w:rPr>
          <w:spacing w:val="56"/>
        </w:rPr>
        <w:t> </w:t>
      </w:r>
      <w:r>
        <w:rPr/>
        <w:t>parte</w:t>
      </w:r>
      <w:r>
        <w:rPr>
          <w:spacing w:val="56"/>
        </w:rPr>
        <w:t> </w:t>
      </w:r>
      <w:r>
        <w:rPr/>
        <w:t>este</w:t>
      </w:r>
      <w:r>
        <w:rPr>
          <w:spacing w:val="-57"/>
        </w:rPr>
        <w:t> </w:t>
      </w:r>
      <w:r>
        <w:rPr/>
        <w:t>Instrumento.</w:t>
      </w:r>
    </w:p>
    <w:p>
      <w:pPr>
        <w:pStyle w:val="BodyText"/>
        <w:spacing w:line="235" w:lineRule="auto" w:before="119"/>
        <w:ind w:left="220"/>
      </w:pPr>
      <w:r>
        <w:rPr/>
        <w:t>Para</w:t>
      </w:r>
      <w:r>
        <w:rPr>
          <w:spacing w:val="20"/>
        </w:rPr>
        <w:t> </w:t>
      </w:r>
      <w:r>
        <w:rPr/>
        <w:t>firmeza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validade</w:t>
      </w:r>
      <w:r>
        <w:rPr>
          <w:spacing w:val="20"/>
        </w:rPr>
        <w:t> </w:t>
      </w:r>
      <w:r>
        <w:rPr/>
        <w:t>do</w:t>
      </w:r>
      <w:r>
        <w:rPr>
          <w:spacing w:val="20"/>
        </w:rPr>
        <w:t> </w:t>
      </w:r>
      <w:r>
        <w:rPr/>
        <w:t>pactuado,</w:t>
      </w:r>
      <w:r>
        <w:rPr>
          <w:spacing w:val="20"/>
        </w:rPr>
        <w:t> </w:t>
      </w:r>
      <w:r>
        <w:rPr/>
        <w:t>depois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lido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achado</w:t>
      </w:r>
      <w:r>
        <w:rPr>
          <w:spacing w:val="20"/>
        </w:rPr>
        <w:t> </w:t>
      </w:r>
      <w:r>
        <w:rPr/>
        <w:t>em</w:t>
      </w:r>
      <w:r>
        <w:rPr>
          <w:spacing w:val="20"/>
        </w:rPr>
        <w:t> </w:t>
      </w:r>
      <w:r>
        <w:rPr/>
        <w:t>ordem,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presente</w:t>
      </w:r>
      <w:r>
        <w:rPr>
          <w:spacing w:val="16"/>
        </w:rPr>
        <w:t> </w:t>
      </w:r>
      <w:r>
        <w:rPr/>
        <w:t>Termo</w:t>
      </w:r>
      <w:r>
        <w:rPr>
          <w:spacing w:val="20"/>
        </w:rPr>
        <w:t> </w:t>
      </w:r>
      <w:r>
        <w:rPr/>
        <w:t>vai</w:t>
      </w:r>
      <w:r>
        <w:rPr>
          <w:spacing w:val="20"/>
        </w:rPr>
        <w:t> </w:t>
      </w:r>
      <w:r>
        <w:rPr/>
        <w:t>assinado</w:t>
      </w:r>
      <w:r>
        <w:rPr>
          <w:spacing w:val="-57"/>
        </w:rPr>
        <w:t> </w:t>
      </w:r>
      <w:r>
        <w:rPr/>
        <w:t>eletronicamente pelos contraentes.</w:t>
      </w:r>
    </w:p>
    <w:p>
      <w:pPr>
        <w:pStyle w:val="BodyText"/>
        <w:rPr>
          <w:sz w:val="26"/>
        </w:rPr>
      </w:pPr>
    </w:p>
    <w:p>
      <w:pPr>
        <w:pStyle w:val="BodyText"/>
        <w:spacing w:line="679" w:lineRule="auto" w:before="206"/>
        <w:ind w:left="220" w:right="7717"/>
      </w:pPr>
      <w:r>
        <w:rPr/>
        <w:t>Data e assinatura eletrônicas.</w:t>
      </w:r>
      <w:r>
        <w:rPr>
          <w:spacing w:val="-57"/>
        </w:rPr>
        <w:t> </w:t>
      </w:r>
      <w:r>
        <w:rPr/>
        <w:t>Publique-se.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839"/>
      </w:pPr>
      <w:r>
        <w:rPr/>
        <w:t>Rio Branco-AC, 08 de março de 2023.</w:t>
      </w:r>
    </w:p>
    <w:p>
      <w:pPr>
        <w:pStyle w:val="BodyText"/>
        <w:spacing w:before="4"/>
        <w:rPr>
          <w:sz w:val="27"/>
        </w:rPr>
      </w:pPr>
      <w:r>
        <w:rPr/>
        <w:pict>
          <v:group style="position:absolute;margin-left:35.002785pt;margin-top:17.690184pt;width:526pt;height:1.55pt;mso-position-horizontal-relative:page;mso-position-vertical-relative:paragraph;z-index:-15727616;mso-wrap-distance-left:0;mso-wrap-distance-right:0" coordorigin="700,354" coordsize="10520,31">
            <v:rect style="position:absolute;left:700;top:353;width:10520;height:15" filled="true" fillcolor="#999999" stroked="false">
              <v:fill type="solid"/>
            </v:rect>
            <v:shape style="position:absolute;left:700;top:353;width:10520;height:31" coordorigin="700,354" coordsize="10520,31" path="m11220,354l11205,369,700,369,700,384,11205,384,11220,384,11220,369,11220,354xe" filled="true" fillcolor="#ededed" stroked="false">
              <v:path arrowok="t"/>
              <v:fill type="solid"/>
            </v:shape>
            <v:shape style="position:absolute;left:700;top:353;width:15;height:31" coordorigin="700,354" coordsize="15,31" path="m700,384l700,354,715,354,715,369,700,384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sz w:val="17"/>
        </w:rPr>
      </w:pPr>
    </w:p>
    <w:p>
      <w:pPr>
        <w:spacing w:line="242" w:lineRule="auto" w:before="91"/>
        <w:ind w:left="1540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473123</wp:posOffset>
            </wp:positionH>
            <wp:positionV relativeFrom="paragraph">
              <wp:posOffset>-78616</wp:posOffset>
            </wp:positionV>
            <wp:extent cx="848119" cy="57176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119" cy="57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2"/>
          <w:sz w:val="22"/>
        </w:rPr>
        <w:t> </w:t>
      </w:r>
      <w:r>
        <w:rPr>
          <w:sz w:val="22"/>
        </w:rPr>
        <w:t>assinado</w:t>
      </w:r>
      <w:r>
        <w:rPr>
          <w:spacing w:val="-2"/>
          <w:sz w:val="22"/>
        </w:rPr>
        <w:t> </w:t>
      </w:r>
      <w:r>
        <w:rPr>
          <w:sz w:val="22"/>
        </w:rPr>
        <w:t>eletronicamente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b/>
          <w:sz w:val="22"/>
        </w:rPr>
        <w:t>Heitor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Limirio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Pires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b/>
          <w:sz w:val="22"/>
        </w:rPr>
        <w:t>Usuário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08/03/2023,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52"/>
          <w:sz w:val="22"/>
        </w:rPr>
        <w:t> </w:t>
      </w:r>
      <w:r>
        <w:rPr>
          <w:sz w:val="22"/>
        </w:rPr>
        <w:t>10:05,</w:t>
      </w:r>
      <w:r>
        <w:rPr>
          <w:spacing w:val="-1"/>
          <w:sz w:val="22"/>
        </w:rPr>
        <w:t> </w:t>
      </w:r>
      <w:r>
        <w:rPr>
          <w:sz w:val="22"/>
        </w:rPr>
        <w:t>conforme art. 1º, III, "b", da Lei 11.419/2006.</w:t>
      </w:r>
    </w:p>
    <w:p>
      <w:pPr>
        <w:pStyle w:val="BodyText"/>
        <w:spacing w:before="11"/>
        <w:rPr>
          <w:sz w:val="20"/>
        </w:rPr>
      </w:pPr>
      <w:r>
        <w:rPr/>
        <w:pict>
          <v:group style="position:absolute;margin-left:35.002785pt;margin-top:14.000798pt;width:526pt;height:1.55pt;mso-position-horizontal-relative:page;mso-position-vertical-relative:paragraph;z-index:-15727104;mso-wrap-distance-left:0;mso-wrap-distance-right:0" coordorigin="700,280" coordsize="10520,31">
            <v:rect style="position:absolute;left:700;top:280;width:10520;height:15" filled="true" fillcolor="#999999" stroked="false">
              <v:fill type="solid"/>
            </v:rect>
            <v:shape style="position:absolute;left:700;top:280;width:10520;height:31" coordorigin="700,280" coordsize="10520,31" path="m11220,280l11205,295,700,295,700,310,11205,310,11220,310,11220,295,11220,280xe" filled="true" fillcolor="#ededed" stroked="false">
              <v:path arrowok="t"/>
              <v:fill type="solid"/>
            </v:shape>
            <v:shape style="position:absolute;left:700;top:280;width:15;height:31" coordorigin="700,280" coordsize="15,31" path="m700,310l700,280,715,280,715,295,700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40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473123</wp:posOffset>
            </wp:positionH>
            <wp:positionV relativeFrom="paragraph">
              <wp:posOffset>-136400</wp:posOffset>
            </wp:positionV>
            <wp:extent cx="848119" cy="571765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119" cy="57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Documento </w:t>
      </w:r>
      <w:r>
        <w:rPr>
          <w:sz w:val="22"/>
        </w:rPr>
        <w:t>assinado</w:t>
      </w:r>
      <w:r>
        <w:rPr>
          <w:spacing w:val="-1"/>
          <w:sz w:val="22"/>
        </w:rPr>
        <w:t> </w:t>
      </w:r>
      <w:r>
        <w:rPr>
          <w:sz w:val="22"/>
        </w:rPr>
        <w:t>eletronicamente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b/>
          <w:sz w:val="22"/>
        </w:rPr>
        <w:t>Desembargadora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REGINA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Célia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FERRARI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Longuini</w:t>
      </w:r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b/>
          <w:sz w:val="22"/>
        </w:rPr>
        <w:t>Presidente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Tribunal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09/03/2023,</w:t>
      </w:r>
      <w:r>
        <w:rPr>
          <w:spacing w:val="-2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z w:val="22"/>
        </w:rPr>
        <w:t>14:29,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2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1"/>
        <w:rPr>
          <w:sz w:val="20"/>
        </w:rPr>
      </w:pPr>
      <w:r>
        <w:rPr/>
        <w:pict>
          <v:group style="position:absolute;margin-left:35.002785pt;margin-top:14.001189pt;width:526pt;height:1.55pt;mso-position-horizontal-relative:page;mso-position-vertical-relative:paragraph;z-index:-15726592;mso-wrap-distance-left:0;mso-wrap-distance-right:0" coordorigin="700,280" coordsize="10520,31">
            <v:rect style="position:absolute;left:700;top:280;width:10520;height:15" filled="true" fillcolor="#999999" stroked="false">
              <v:fill type="solid"/>
            </v:rect>
            <v:shape style="position:absolute;left:700;top:280;width:10520;height:31" coordorigin="700,280" coordsize="10520,31" path="m11220,280l11205,295,700,295,700,310,11205,310,11220,310,11220,295,11220,280xe" filled="true" fillcolor="#ededed" stroked="false">
              <v:path arrowok="t"/>
              <v:fill type="solid"/>
            </v:shape>
            <v:shape style="position:absolute;left:700;top:280;width:15;height:31" coordorigin="700,280" coordsize="15,31" path="m700,310l700,280,715,280,715,295,700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</w:pPr>
    </w:p>
    <w:p>
      <w:pPr>
        <w:spacing w:line="242" w:lineRule="auto" w:before="180"/>
        <w:ind w:left="1495" w:right="42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492182</wp:posOffset>
            </wp:positionH>
            <wp:positionV relativeFrom="paragraph">
              <wp:posOffset>-107865</wp:posOffset>
            </wp:positionV>
            <wp:extent cx="781413" cy="781413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413" cy="781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A autenticidade do </w:t>
      </w:r>
      <w:r>
        <w:rPr>
          <w:sz w:val="22"/>
        </w:rPr>
        <w:t>documento pode ser conferida no site </w:t>
      </w:r>
      <w:hyperlink r:id="rId10">
        <w:r>
          <w:rPr>
            <w:color w:val="0000ED"/>
            <w:sz w:val="22"/>
            <w:u w:val="single" w:color="0000ED"/>
          </w:rPr>
          <w:t>https://sei.tjac.jus.br/verifica</w:t>
        </w:r>
        <w:r>
          <w:rPr>
            <w:color w:val="0000ED"/>
            <w:sz w:val="22"/>
          </w:rPr>
          <w:t> </w:t>
        </w:r>
      </w:hyperlink>
      <w:r>
        <w:rPr>
          <w:sz w:val="22"/>
        </w:rPr>
        <w:t>informando o</w:t>
      </w:r>
      <w:r>
        <w:rPr>
          <w:spacing w:val="-52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verificador </w:t>
      </w:r>
      <w:r>
        <w:rPr>
          <w:b/>
          <w:sz w:val="22"/>
        </w:rPr>
        <w:t>1412649 </w:t>
      </w:r>
      <w:r>
        <w:rPr>
          <w:sz w:val="22"/>
        </w:rPr>
        <w:t>e o</w:t>
      </w:r>
      <w:r>
        <w:rPr>
          <w:spacing w:val="-1"/>
          <w:sz w:val="22"/>
        </w:rPr>
        <w:t> </w:t>
      </w:r>
      <w:r>
        <w:rPr>
          <w:sz w:val="22"/>
        </w:rPr>
        <w:t>código CRC </w:t>
      </w:r>
      <w:r>
        <w:rPr>
          <w:b/>
          <w:sz w:val="22"/>
        </w:rPr>
        <w:t>2EAFAD2E</w:t>
      </w:r>
      <w:r>
        <w:rPr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group style="position:absolute;margin-left:35.753132pt;margin-top:11.485135pt;width:524.5pt;height:1.55pt;mso-position-horizontal-relative:page;mso-position-vertical-relative:paragraph;z-index:-15726080;mso-wrap-distance-left:0;mso-wrap-distance-right:0" coordorigin="715,230" coordsize="10490,31">
            <v:rect style="position:absolute;left:715;top:229;width:10490;height:15" filled="true" fillcolor="#999999" stroked="false">
              <v:fill type="solid"/>
            </v:rect>
            <v:shape style="position:absolute;left:715;top:229;width:10490;height:31" coordorigin="715,230" coordsize="10490,31" path="m11205,230l11190,245,715,245,715,260,11190,260,11205,260,11205,245,11205,230xe" filled="true" fillcolor="#ededed" stroked="false">
              <v:path arrowok="t"/>
              <v:fill type="solid"/>
            </v:shape>
            <v:shape style="position:absolute;left:715;top:229;width:15;height:31" coordorigin="715,230" coordsize="15,31" path="m715,260l715,230,730,230,730,245,715,260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6.503002pt;margin-top:30.99427pt;width:523pt;height:2.3pt;mso-position-horizontal-relative:page;mso-position-vertical-relative:paragraph;z-index:-15725568;mso-wrap-distance-left:0;mso-wrap-distance-right:0" coordorigin="730,620" coordsize="10460,46" path="m11190,650l730,650,730,665,11190,665,11190,650xm11190,620l730,620,730,635,11190,635,11190,620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25"/>
        </w:rPr>
      </w:pPr>
    </w:p>
    <w:p>
      <w:pPr>
        <w:tabs>
          <w:tab w:pos="9779" w:val="left" w:leader="none"/>
        </w:tabs>
        <w:spacing w:line="205" w:lineRule="exact" w:before="0"/>
        <w:ind w:left="130" w:right="0" w:firstLine="0"/>
        <w:jc w:val="left"/>
        <w:rPr>
          <w:sz w:val="18"/>
        </w:rPr>
      </w:pPr>
      <w:r>
        <w:rPr>
          <w:i/>
          <w:sz w:val="18"/>
        </w:rPr>
        <w:t>Processo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Administrativo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n.</w:t>
      </w:r>
      <w:r>
        <w:rPr>
          <w:i/>
          <w:spacing w:val="-1"/>
          <w:sz w:val="18"/>
        </w:rPr>
        <w:t> </w:t>
      </w:r>
      <w:r>
        <w:rPr>
          <w:sz w:val="18"/>
        </w:rPr>
        <w:t>0006527-66.2020.8.01.0000</w:t>
        <w:tab/>
        <w:t>1412649v1</w:t>
      </w:r>
    </w:p>
    <w:sectPr>
      <w:pgSz w:w="11900" w:h="16840"/>
      <w:pgMar w:header="274" w:footer="283" w:top="480" w:bottom="48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547.1pt;height:10.95pt;mso-position-horizontal-relative:page;mso-position-vertical-relative:page;z-index:-15792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https://sei.tjac.jus.br/sei/controlador.php?acao=documento_imprimir_web&amp;acao_origem=arvore_visualizar&amp;id_documento=1479091&amp;infra_sistem…</w:t>
                </w:r>
                <w:r>
                  <w:rPr>
                    <w:rFonts w:ascii="Arial MT" w:hAnsi="Arial MT"/>
                    <w:spacing w:val="59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5.95pt;height:10.95pt;mso-position-horizontal-relative:page;mso-position-vertical-relative:page;z-index:-15793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07/06/2023,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11:26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390594pt;margin-top:13.757814pt;width:130.4pt;height:10.95pt;mso-position-horizontal-relative:page;mso-position-vertical-relative:page;z-index:-15793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1"/>
                    <w:sz w:val="16"/>
                  </w:rPr>
                  <w:t>SEI/TJAC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1412649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5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Termo</w:t>
                </w:r>
                <w:r>
                  <w:rPr>
                    <w:rFonts w:ascii="Arial MT"/>
                    <w:spacing w:val="-1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Aditivo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507" w:right="3524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http://sei.tjac.jus.br/verifica/index.php?cv=1412649&amp;crc=2EAFAD2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2023-06-07T16:27:21Z</dcterms:created>
  <dcterms:modified xsi:type="dcterms:W3CDTF">2023-06-07T16:27:21Z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2023-06-07T00:00:00Z</vt:filetime>
  </property>
</Properties>
</file>